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54" w:rsidRDefault="00F34D54" w:rsidP="00F34D54">
      <w:pPr>
        <w:pStyle w:val="Normale1"/>
        <w:spacing w:after="0" w:line="240" w:lineRule="auto"/>
      </w:pPr>
      <w:r>
        <w:t>ALLEGATO C</w:t>
      </w:r>
      <w:bookmarkStart w:id="0" w:name="_GoBack"/>
      <w:bookmarkEnd w:id="0"/>
    </w:p>
    <w:p w:rsidR="00F34D54" w:rsidRDefault="00F34D54" w:rsidP="00F34D54">
      <w:pPr>
        <w:pStyle w:val="Normale1"/>
        <w:spacing w:after="0" w:line="240" w:lineRule="auto"/>
      </w:pPr>
    </w:p>
    <w:p w:rsidR="00F34D54" w:rsidRDefault="00F34D54" w:rsidP="00F34D54">
      <w:pPr>
        <w:pStyle w:val="Normale1"/>
        <w:spacing w:after="0" w:line="240" w:lineRule="auto"/>
        <w:jc w:val="center"/>
        <w:rPr>
          <w:b/>
        </w:rPr>
      </w:pPr>
      <w:r>
        <w:rPr>
          <w:b/>
        </w:rPr>
        <w:t>CONSENSO PER IL TRATTAMENTO DEI DATI PERSONALI E PARTICOLARI</w:t>
      </w:r>
    </w:p>
    <w:p w:rsidR="00F34D54" w:rsidRDefault="00F34D54" w:rsidP="00F34D54">
      <w:pPr>
        <w:pStyle w:val="Normale1"/>
        <w:spacing w:after="0" w:line="240" w:lineRule="auto"/>
        <w:jc w:val="center"/>
      </w:pPr>
    </w:p>
    <w:p w:rsidR="00F34D54" w:rsidRDefault="00F34D54" w:rsidP="00F34D54">
      <w:pPr>
        <w:pStyle w:val="Normale1"/>
        <w:spacing w:after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________________________________________________________</w:t>
      </w:r>
      <w:proofErr w:type="gramStart"/>
      <w:r>
        <w:t>_,acquisite</w:t>
      </w:r>
      <w:proofErr w:type="gramEnd"/>
      <w:r>
        <w:t xml:space="preserve"> le informazioni relative all’informativa sulla privacy (presente sul sito istituzionale) ex art. 13 del </w:t>
      </w:r>
      <w:proofErr w:type="spellStart"/>
      <w:r>
        <w:t>D.Lgs.</w:t>
      </w:r>
      <w:proofErr w:type="spellEnd"/>
      <w:r>
        <w:t xml:space="preserve"> n. 196/03 come modificato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101/18 e art. 13 del Regolamento Europeo 2016/679, per il trattamento dei dati personali, fornita dal titolare del trattamento:</w:t>
      </w:r>
    </w:p>
    <w:p w:rsidR="00F34D54" w:rsidRDefault="00F34D54" w:rsidP="00F34D5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presta il suo consenso per il trattamento dei dati necessari allo svolgimento delle operazioni indicate nell’informativa;</w:t>
      </w:r>
    </w:p>
    <w:p w:rsidR="00F34D54" w:rsidRDefault="00F34D54" w:rsidP="00F34D5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presta il suo consenso per la comunicazione dei dati ai soggetti indicati nell’informativa.</w:t>
      </w:r>
    </w:p>
    <w:p w:rsidR="00F34D54" w:rsidRDefault="00F34D54" w:rsidP="00F34D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F34D54" w:rsidRDefault="00F34D54" w:rsidP="00F34D54">
      <w:pPr>
        <w:pStyle w:val="Normale1"/>
        <w:spacing w:after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______________________________________________________________                     è consapevole che il mancato consenso al trattamento ed all’eventuale comunicazione dei dati di cui sopra comporterà l’impossibilità della valutazione della presente istanza e dei documenti allegati.</w:t>
      </w:r>
    </w:p>
    <w:p w:rsidR="00F34D54" w:rsidRDefault="00F34D54" w:rsidP="00F34D54">
      <w:pPr>
        <w:pStyle w:val="Normale1"/>
        <w:spacing w:after="0"/>
        <w:jc w:val="both"/>
      </w:pPr>
    </w:p>
    <w:p w:rsidR="00F34D54" w:rsidRDefault="00F34D54" w:rsidP="00F34D54">
      <w:pPr>
        <w:pStyle w:val="Normale1"/>
        <w:jc w:val="both"/>
      </w:pPr>
      <w:r>
        <w:t>Data_____________________                                                                Firma________________________</w:t>
      </w:r>
    </w:p>
    <w:p w:rsidR="00D51405" w:rsidRDefault="00F34D54"/>
    <w:sectPr w:rsidR="00D51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7E95"/>
    <w:multiLevelType w:val="multilevel"/>
    <w:tmpl w:val="9B1CFB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54"/>
    <w:rsid w:val="00747ED4"/>
    <w:rsid w:val="00F34D54"/>
    <w:rsid w:val="00F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C9BA"/>
  <w15:chartTrackingRefBased/>
  <w15:docId w15:val="{0A838122-46EB-487F-B5F1-6E58051C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34D54"/>
    <w:pPr>
      <w:spacing w:after="200" w:line="276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Bucceroni</dc:creator>
  <cp:keywords/>
  <dc:description/>
  <cp:lastModifiedBy>Gilda Bucceroni</cp:lastModifiedBy>
  <cp:revision>1</cp:revision>
  <dcterms:created xsi:type="dcterms:W3CDTF">2024-03-01T16:24:00Z</dcterms:created>
  <dcterms:modified xsi:type="dcterms:W3CDTF">2024-03-01T16:24:00Z</dcterms:modified>
</cp:coreProperties>
</file>